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4ACF">
        <w:rPr>
          <w:rFonts w:ascii="Times New Roman" w:hAnsi="Times New Roman" w:cs="Times New Roman"/>
          <w:sz w:val="28"/>
          <w:szCs w:val="28"/>
        </w:rPr>
        <w:t xml:space="preserve">Задания: 1) Выберите продукт компании, работающей на рынке ИКТ, которая Вам хорошо знакома. Определите рынок на разных уровнях. Проиллюстрируйте свой ответ подобно тому, как это сделано на рисунке 1 или 2. 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— компания по производству электроники, базирующаяся в Пекине. Она была основана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Лэй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Цзюнем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апреле 2010 года, а в 2014 году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была крупнейшей компанией по производству смартфонов в Китае. Сегодня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входит в пятерку крупнейших производителей смартфонов в мире. Смартфоны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включают в себя различные серии, такие как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Note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Max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Mix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NoteBook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Redmi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Series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Blackshark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Pocophone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. У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около 291,6 миллиона активных пользователей для обновлений MIUI. Кроме того, компания также предлагает ноутбуки, мобильные приложения, мобильные аксессуары, носимые устройства, бытовую технику и устройства для умного дома.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 2019 года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даже начала продавать такие аксессуары, как кепки, сумки, очки, рюкзаки, а также ланч-боксы, подушки, чашки, фильтры, зонты и отвертки.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 2018 году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запустила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Credit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Индии для легкого доступа к персональным кредитам. Компания также предлагает различные дополнительные интернет-услуги, такие как «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Music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», «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Video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 и «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Game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».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привлекла финансирование на сумму около 7,4 миллиарда долларов.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Продукт - Фитнес-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6</w:t>
      </w:r>
    </w:p>
    <w:tbl>
      <w:tblPr>
        <w:tblStyle w:val="a9"/>
        <w:tblW w:w="9287" w:type="dxa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3741DD" w:rsidRPr="00CD4ACF" w:rsidTr="003741DD">
        <w:tc>
          <w:tcPr>
            <w:tcW w:w="2321" w:type="dxa"/>
          </w:tcPr>
          <w:p w:rsidR="003741DD" w:rsidRPr="00CD4ACF" w:rsidRDefault="003741D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Товарное наименование</w:t>
            </w:r>
          </w:p>
        </w:tc>
        <w:tc>
          <w:tcPr>
            <w:tcW w:w="2322" w:type="dxa"/>
          </w:tcPr>
          <w:p w:rsidR="003741DD" w:rsidRPr="00CD4ACF" w:rsidRDefault="003741D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Товарная форма</w:t>
            </w:r>
          </w:p>
        </w:tc>
        <w:tc>
          <w:tcPr>
            <w:tcW w:w="2322" w:type="dxa"/>
          </w:tcPr>
          <w:p w:rsidR="003741DD" w:rsidRPr="00CD4ACF" w:rsidRDefault="003741D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Товарный класс</w:t>
            </w:r>
          </w:p>
        </w:tc>
        <w:tc>
          <w:tcPr>
            <w:tcW w:w="2322" w:type="dxa"/>
          </w:tcPr>
          <w:p w:rsidR="003741DD" w:rsidRPr="00CD4ACF" w:rsidRDefault="003741D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Рынок</w:t>
            </w:r>
          </w:p>
        </w:tc>
      </w:tr>
    </w:tbl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9"/>
        <w:gridCol w:w="2310"/>
        <w:gridCol w:w="2361"/>
        <w:gridCol w:w="2307"/>
      </w:tblGrid>
      <w:tr w:rsidR="0006551D" w:rsidRPr="00CD4ACF" w:rsidTr="0006551D">
        <w:tc>
          <w:tcPr>
            <w:tcW w:w="2321" w:type="dxa"/>
          </w:tcPr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трекер</w:t>
            </w:r>
            <w:proofErr w:type="spellEnd"/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 w:rsidRPr="00CD4A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Smart Band 6</w:t>
            </w:r>
          </w:p>
        </w:tc>
        <w:tc>
          <w:tcPr>
            <w:tcW w:w="2322" w:type="dxa"/>
          </w:tcPr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 xml:space="preserve">Смарт-часы </w:t>
            </w:r>
          </w:p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Трекеры</w:t>
            </w:r>
            <w:proofErr w:type="spellEnd"/>
          </w:p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Пользовательская электроника</w:t>
            </w:r>
          </w:p>
        </w:tc>
        <w:tc>
          <w:tcPr>
            <w:tcW w:w="2322" w:type="dxa"/>
          </w:tcPr>
          <w:p w:rsidR="0006551D" w:rsidRPr="00CD4ACF" w:rsidRDefault="0006551D" w:rsidP="00CD4A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sz w:val="28"/>
                <w:szCs w:val="28"/>
              </w:rPr>
              <w:t>ИКТ рынок</w:t>
            </w:r>
          </w:p>
        </w:tc>
      </w:tr>
    </w:tbl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2) Вернитесь к компании, выбранной Вами ранее, и к ее продукту.</w:t>
      </w:r>
    </w:p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 Определите: </w:t>
      </w:r>
    </w:p>
    <w:p w:rsidR="0006551D" w:rsidRPr="00CD4ACF" w:rsidRDefault="003741DD" w:rsidP="00CD4A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прямых существующих конкурентов, </w:t>
      </w:r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Основными конкурентами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Electronics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OnePlus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Oppo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поддерживает свое первостепенное положение благодаря постоянным обновлениям и оптимизации, а также маркетингу по разумным ценам.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предлагают телефоны хорошего качества, но имеют высокие цены. Принимая во внимание, что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предоставляет ряд функций по разумным ценам.</w:t>
      </w:r>
    </w:p>
    <w:p w:rsidR="0006551D" w:rsidRPr="00CD4ACF" w:rsidRDefault="003741DD" w:rsidP="00CD4A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потенциальных новых прямых конкурентов, </w:t>
      </w:r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ACF">
        <w:rPr>
          <w:rFonts w:ascii="Times New Roman" w:hAnsi="Times New Roman" w:cs="Times New Roman"/>
          <w:sz w:val="28"/>
          <w:szCs w:val="28"/>
        </w:rPr>
        <w:t>Meizu</w:t>
      </w:r>
      <w:proofErr w:type="spellEnd"/>
    </w:p>
    <w:p w:rsidR="0006551D" w:rsidRPr="00CD4ACF" w:rsidRDefault="003741DD" w:rsidP="00CD4A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lastRenderedPageBreak/>
        <w:t xml:space="preserve">непрямых конкурентов, </w:t>
      </w:r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A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Fit</w:t>
      </w:r>
      <w:proofErr w:type="spellEnd"/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ACF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Health</w:t>
      </w:r>
      <w:proofErr w:type="spellEnd"/>
    </w:p>
    <w:p w:rsidR="0006551D" w:rsidRPr="00CD4ACF" w:rsidRDefault="003741DD" w:rsidP="00CD4A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поставщиков, </w:t>
      </w:r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ACF">
        <w:rPr>
          <w:rFonts w:ascii="Times New Roman" w:hAnsi="Times New Roman" w:cs="Times New Roman"/>
          <w:sz w:val="28"/>
          <w:szCs w:val="28"/>
        </w:rPr>
        <w:t>Qualcomm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ACF">
        <w:rPr>
          <w:rFonts w:ascii="Times New Roman" w:hAnsi="Times New Roman" w:cs="Times New Roman"/>
          <w:sz w:val="28"/>
          <w:szCs w:val="28"/>
        </w:rPr>
        <w:t>Omnivision</w:t>
      </w:r>
      <w:proofErr w:type="spellEnd"/>
      <w:r w:rsidRPr="00CD4ACF">
        <w:rPr>
          <w:rFonts w:ascii="Times New Roman" w:hAnsi="Times New Roman" w:cs="Times New Roman"/>
          <w:sz w:val="28"/>
          <w:szCs w:val="28"/>
        </w:rPr>
        <w:t>, EBBG</w:t>
      </w:r>
    </w:p>
    <w:p w:rsidR="0006551D" w:rsidRPr="00CD4ACF" w:rsidRDefault="003741DD" w:rsidP="00CD4ACF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покупателей этой фирмы. </w:t>
      </w:r>
    </w:p>
    <w:p w:rsidR="0006551D" w:rsidRPr="00CD4ACF" w:rsidRDefault="0006551D" w:rsidP="00CD4ACF">
      <w:pPr>
        <w:pStyle w:val="a8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Жители всего мира</w:t>
      </w:r>
    </w:p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Определите:</w:t>
      </w:r>
    </w:p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 а) как могут измениться существующие прямые конкуренты фирмы в ближайшие несколько лет; 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Я думаю, существенных изменений не произойдет, </w:t>
      </w:r>
      <w:proofErr w:type="gramStart"/>
      <w:r w:rsidRPr="00CD4ACF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CD4ACF">
        <w:rPr>
          <w:rFonts w:ascii="Times New Roman" w:hAnsi="Times New Roman" w:cs="Times New Roman"/>
          <w:sz w:val="28"/>
          <w:szCs w:val="28"/>
        </w:rPr>
        <w:t xml:space="preserve"> произойдет большая сегментация рынка.</w:t>
      </w:r>
    </w:p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 xml:space="preserve">б) какие позитивные и негативные последствия для фирмы могут иметь слияния и приобретения; 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Позитивные: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Увеличение капитала;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Диверсификация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Негативные:</w:t>
      </w:r>
    </w:p>
    <w:p w:rsidR="0006551D" w:rsidRPr="00CD4ACF" w:rsidRDefault="0006551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Поглощение и потеря бренда</w:t>
      </w:r>
    </w:p>
    <w:p w:rsidR="0006551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в) как отношения с поставщиками и покупателями могут повл</w:t>
      </w:r>
      <w:r w:rsidR="0006551D" w:rsidRPr="00CD4ACF">
        <w:rPr>
          <w:rFonts w:ascii="Times New Roman" w:hAnsi="Times New Roman" w:cs="Times New Roman"/>
          <w:sz w:val="28"/>
          <w:szCs w:val="28"/>
        </w:rPr>
        <w:t>иять на стратегию фирмы.</w:t>
      </w:r>
    </w:p>
    <w:p w:rsidR="0006551D" w:rsidRPr="00CD4ACF" w:rsidRDefault="00CA45F9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Узнаваемость бренда </w:t>
      </w:r>
      <w:proofErr w:type="spellStart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Xiaomi</w:t>
      </w:r>
      <w:proofErr w:type="spellEnd"/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растет, и все больше и больше людей узнают о бренде, что приводит к увеличению продаж по всему миру.</w:t>
      </w:r>
      <w:r w:rsidRPr="00CD4AC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Грамотная стратегия позволит сохранить позиции на рынке</w:t>
      </w:r>
    </w:p>
    <w:p w:rsidR="003741DD" w:rsidRPr="00CD4ACF" w:rsidRDefault="003741DD" w:rsidP="00CD4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ACF">
        <w:rPr>
          <w:rFonts w:ascii="Times New Roman" w:hAnsi="Times New Roman" w:cs="Times New Roman"/>
          <w:sz w:val="28"/>
          <w:szCs w:val="28"/>
        </w:rPr>
        <w:t>3) Определите и классифицируйте внешние силы, воздействующие на выбранную Вами компанию (PEST-анализ). Почему она столкнулась с действием этих сил? Как бы Вы оценили результаты усилий фирмы по противодействию этим внешним влияниям?</w:t>
      </w:r>
    </w:p>
    <w:tbl>
      <w:tblPr>
        <w:tblW w:w="7913" w:type="dxa"/>
        <w:jc w:val="center"/>
        <w:tblLook w:val="04A0" w:firstRow="1" w:lastRow="0" w:firstColumn="1" w:lastColumn="0" w:noHBand="0" w:noVBand="1"/>
      </w:tblPr>
      <w:tblGrid>
        <w:gridCol w:w="1340"/>
        <w:gridCol w:w="6573"/>
      </w:tblGrid>
      <w:tr w:rsidR="00CA45F9" w:rsidRPr="00CD4ACF" w:rsidTr="00CA45F9">
        <w:trPr>
          <w:trHeight w:val="272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факторов</w:t>
            </w:r>
          </w:p>
        </w:tc>
      </w:tr>
      <w:tr w:rsidR="00CA45F9" w:rsidRPr="00CD4ACF" w:rsidTr="00CA45F9">
        <w:trPr>
          <w:trHeight w:val="195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Политические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F9" w:rsidRPr="00CD4ACF" w:rsidRDefault="00CA45F9" w:rsidP="00CD4AC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Все, от дизайна до упаковки, делается в Китае. Таким образом, </w:t>
            </w:r>
            <w:proofErr w:type="spellStart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подвергается импортным пошлинам во всех странах, в которых они хотят продавать свою продукцию.</w:t>
            </w:r>
          </w:p>
          <w:p w:rsidR="00CA45F9" w:rsidRPr="00CD4ACF" w:rsidRDefault="00CA45F9" w:rsidP="00CD4AC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Ужесточение торговой политики затруднит выход </w:t>
            </w:r>
            <w:proofErr w:type="spellStart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на рынок США в ближайшее время. </w:t>
            </w:r>
          </w:p>
          <w:p w:rsidR="00CA45F9" w:rsidRPr="00CD4ACF" w:rsidRDefault="00CA45F9" w:rsidP="00CD4AC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имеет хорошую поддержку со стороны политической системы Китая, что позволяет ей процветать в своей родной стране. </w:t>
            </w:r>
          </w:p>
          <w:p w:rsidR="00CA45F9" w:rsidRPr="00CD4ACF" w:rsidRDefault="00CA45F9" w:rsidP="00CD4AC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A45F9" w:rsidRPr="00CD4ACF" w:rsidTr="00CA45F9">
        <w:trPr>
          <w:trHeight w:val="1882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Экономические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F9" w:rsidRPr="00CD4ACF" w:rsidRDefault="00CA45F9" w:rsidP="00CD4AC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Из-за бума кредитов и займов во всем мире клиенты, как правило, тратят больше денег, чем раньше. В результате резко вырос спрос. Такие бренды, как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пользуются наибольшим спросом благодаря высоким характеристикам, предлагаемым по экономичной цене.</w:t>
            </w:r>
          </w:p>
          <w:p w:rsidR="00CA45F9" w:rsidRPr="00CD4ACF" w:rsidRDefault="00CA45F9" w:rsidP="00CD4AC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предлагает качество по доступной цене для клиентов с ограниченным бюджетом. В отличие от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Apple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Samsung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которые предлагают инновационные характеристики по более высокой цене,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предлагает доступную цену. Это дает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преимущество среди других производителей благодаря ценности бренда на протяжении многих лет.</w:t>
            </w:r>
          </w:p>
        </w:tc>
      </w:tr>
      <w:tr w:rsidR="00CA45F9" w:rsidRPr="00CD4ACF" w:rsidTr="00CA45F9">
        <w:trPr>
          <w:trHeight w:val="2499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Социально-культурные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F9" w:rsidRPr="00CA45F9" w:rsidRDefault="00CA45F9" w:rsidP="00CD4A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Покупатели в западных странах считают, что любой продукт с пометкой «Сделано в Китае» не </w:t>
            </w:r>
            <w:proofErr w:type="gramStart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соответствует стандартам и не</w:t>
            </w:r>
            <w:proofErr w:type="gramEnd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будет работать должным образом. </w:t>
            </w:r>
            <w:proofErr w:type="spellStart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Xiaomi</w:t>
            </w:r>
            <w:proofErr w:type="spellEnd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— китайский бренд, который также подвергается осуждению из-за этого. Хотя </w:t>
            </w:r>
            <w:proofErr w:type="spellStart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Xiaomi</w:t>
            </w:r>
            <w:proofErr w:type="spellEnd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не идет на компромисс в отношении качества продукта, это мнение среди клиентов делает для </w:t>
            </w:r>
            <w:proofErr w:type="spellStart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Xiaomi</w:t>
            </w:r>
            <w:proofErr w:type="spellEnd"/>
            <w:r w:rsidRPr="00CA45F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сложной задачей добиться успеха на рынке США.</w:t>
            </w:r>
          </w:p>
          <w:p w:rsidR="00CA45F9" w:rsidRPr="00CD4ACF" w:rsidRDefault="00CA45F9" w:rsidP="00CD4ACF">
            <w:pPr>
              <w:spacing w:before="100" w:beforeAutospacing="1" w:after="0" w:afterAutospacing="1" w:line="240" w:lineRule="auto"/>
              <w:contextualSpacing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CA45F9" w:rsidRPr="00CD4ACF" w:rsidTr="00CA45F9">
        <w:trPr>
          <w:trHeight w:val="198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A45F9" w:rsidRPr="00CD4ACF" w:rsidRDefault="00CA45F9" w:rsidP="00CD4A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Технологические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F9" w:rsidRPr="00CD4ACF" w:rsidRDefault="00CA45F9" w:rsidP="00CD4ACF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предлагает гаджеты с новейшими технологиями в каждом сегменте по доступной ценовой схеме; это делает его самым востребованным брендом электроники. Способность поставлять высококачественную продукцию по экономичной цене отличает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остальных.</w:t>
            </w: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cr/>
            </w:r>
          </w:p>
          <w:p w:rsidR="00CA45F9" w:rsidRPr="00CD4ACF" w:rsidRDefault="00CA45F9" w:rsidP="00CD4ACF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Технологически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это зверь с множеством продуктов в своем распоряжении. От смартфонов до смарт-телевизоров, а теперь и телефонов, способных работать с мобильной связью пятого поколения, вы называете это! У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Сяоми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есть все. Он опережает всех, внедряя новейшие аппаратные и программные обновления.</w:t>
            </w:r>
          </w:p>
          <w:p w:rsidR="00CA45F9" w:rsidRPr="00CD4ACF" w:rsidRDefault="00CA45F9" w:rsidP="00CD4ACF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Сегмент спорта и активности в настоящее время делает его большим на рынке. У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есть широкий ассортимент смарт-часов, </w:t>
            </w:r>
            <w:proofErr w:type="gram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которые</w:t>
            </w:r>
            <w:proofErr w:type="gram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завоевали хорошую долю рынка. </w:t>
            </w:r>
            <w:proofErr w:type="spellStart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Xiaomi</w:t>
            </w:r>
            <w:proofErr w:type="spellEnd"/>
            <w:r w:rsidRPr="00CD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рискнула во всех возможных аспектах электроники и гаджетов с передовыми технологиями.</w:t>
            </w:r>
          </w:p>
          <w:p w:rsidR="00CA45F9" w:rsidRPr="00CD4ACF" w:rsidRDefault="00CA45F9" w:rsidP="00CD4ACF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07E82" w:rsidRPr="00CD4ACF" w:rsidRDefault="00B07E82" w:rsidP="00CD4ACF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D4ACF" w:rsidRPr="00CD4ACF" w:rsidRDefault="00CD4ACF" w:rsidP="00CD4A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ACF">
        <w:rPr>
          <w:rFonts w:ascii="Times New Roman" w:hAnsi="Times New Roman" w:cs="Times New Roman"/>
          <w:color w:val="212121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color w:val="212121"/>
          <w:sz w:val="28"/>
          <w:szCs w:val="28"/>
        </w:rPr>
        <w:t xml:space="preserve"> был брендом, который предлагает лучшее программное и аппаратное обеспечение для любого гаджета на рынке по цене, которая не </w:t>
      </w:r>
      <w:r w:rsidRPr="00CD4ACF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бьет по карману. Это качество отличает </w:t>
      </w:r>
      <w:proofErr w:type="spellStart"/>
      <w:r w:rsidRPr="00CD4ACF">
        <w:rPr>
          <w:rFonts w:ascii="Times New Roman" w:hAnsi="Times New Roman" w:cs="Times New Roman"/>
          <w:color w:val="212121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color w:val="212121"/>
          <w:sz w:val="28"/>
          <w:szCs w:val="28"/>
        </w:rPr>
        <w:t xml:space="preserve"> от остальных конкурентов. Она создала имидж, который удалось создать немногим компаниям в ее сфере деятельности. Пример анализа PEST показал, что </w:t>
      </w:r>
      <w:proofErr w:type="spellStart"/>
      <w:r w:rsidRPr="00CD4ACF">
        <w:rPr>
          <w:rFonts w:ascii="Times New Roman" w:hAnsi="Times New Roman" w:cs="Times New Roman"/>
          <w:color w:val="212121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color w:val="212121"/>
          <w:sz w:val="28"/>
          <w:szCs w:val="28"/>
        </w:rPr>
        <w:t xml:space="preserve"> необходимо пристегнуться и расширить свой бизнес на американском рынке, что, по-видимому, является большой возможностью для будущего роста. Являясь одним из лучших поставщиков новейшего программного и аппаратного обеспечения, </w:t>
      </w:r>
      <w:proofErr w:type="spellStart"/>
      <w:r w:rsidRPr="00CD4ACF">
        <w:rPr>
          <w:rFonts w:ascii="Times New Roman" w:hAnsi="Times New Roman" w:cs="Times New Roman"/>
          <w:color w:val="212121"/>
          <w:sz w:val="28"/>
          <w:szCs w:val="28"/>
        </w:rPr>
        <w:t>Xiaomi</w:t>
      </w:r>
      <w:proofErr w:type="spellEnd"/>
      <w:r w:rsidRPr="00CD4ACF">
        <w:rPr>
          <w:rFonts w:ascii="Times New Roman" w:hAnsi="Times New Roman" w:cs="Times New Roman"/>
          <w:color w:val="212121"/>
          <w:sz w:val="28"/>
          <w:szCs w:val="28"/>
        </w:rPr>
        <w:t xml:space="preserve"> быстро становится брендом, которого клиенты с нетерпением ждут.</w:t>
      </w:r>
      <w:bookmarkEnd w:id="0"/>
    </w:p>
    <w:sectPr w:rsidR="00CD4ACF" w:rsidRPr="00CD4ACF" w:rsidSect="00E16D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1B" w:rsidRDefault="003A1E1B" w:rsidP="00E16DFB">
      <w:pPr>
        <w:spacing w:after="0" w:line="240" w:lineRule="auto"/>
      </w:pPr>
      <w:r>
        <w:separator/>
      </w:r>
    </w:p>
  </w:endnote>
  <w:endnote w:type="continuationSeparator" w:id="0">
    <w:p w:rsidR="003A1E1B" w:rsidRDefault="003A1E1B" w:rsidP="00E1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1B" w:rsidRDefault="003A1E1B" w:rsidP="00E16DFB">
      <w:pPr>
        <w:spacing w:after="0" w:line="240" w:lineRule="auto"/>
      </w:pPr>
      <w:r>
        <w:separator/>
      </w:r>
    </w:p>
  </w:footnote>
  <w:footnote w:type="continuationSeparator" w:id="0">
    <w:p w:rsidR="003A1E1B" w:rsidRDefault="003A1E1B" w:rsidP="00E16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472"/>
    <w:multiLevelType w:val="multilevel"/>
    <w:tmpl w:val="FB9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34A21"/>
    <w:multiLevelType w:val="multilevel"/>
    <w:tmpl w:val="521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5299D"/>
    <w:multiLevelType w:val="hybridMultilevel"/>
    <w:tmpl w:val="72E6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07D5"/>
    <w:multiLevelType w:val="multilevel"/>
    <w:tmpl w:val="6A4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7442D"/>
    <w:multiLevelType w:val="hybridMultilevel"/>
    <w:tmpl w:val="EA02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C0E47"/>
    <w:multiLevelType w:val="hybridMultilevel"/>
    <w:tmpl w:val="C3CC2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278169B"/>
    <w:multiLevelType w:val="hybridMultilevel"/>
    <w:tmpl w:val="0D90B254"/>
    <w:lvl w:ilvl="0" w:tplc="7CDA1DE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7">
    <w:nsid w:val="58876B88"/>
    <w:multiLevelType w:val="multilevel"/>
    <w:tmpl w:val="F8B0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976F6"/>
    <w:multiLevelType w:val="hybridMultilevel"/>
    <w:tmpl w:val="8860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A6CF5"/>
    <w:multiLevelType w:val="hybridMultilevel"/>
    <w:tmpl w:val="C52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A2DB5"/>
    <w:multiLevelType w:val="hybridMultilevel"/>
    <w:tmpl w:val="83FCD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C15EBF"/>
    <w:multiLevelType w:val="hybridMultilevel"/>
    <w:tmpl w:val="021A04FA"/>
    <w:lvl w:ilvl="0" w:tplc="0458F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67"/>
    <w:rsid w:val="00064592"/>
    <w:rsid w:val="0006551D"/>
    <w:rsid w:val="001051A9"/>
    <w:rsid w:val="0012636E"/>
    <w:rsid w:val="001A4A29"/>
    <w:rsid w:val="003741DD"/>
    <w:rsid w:val="003A1E1B"/>
    <w:rsid w:val="00441249"/>
    <w:rsid w:val="00571811"/>
    <w:rsid w:val="00657C2F"/>
    <w:rsid w:val="00743D6C"/>
    <w:rsid w:val="00AE2467"/>
    <w:rsid w:val="00B07E82"/>
    <w:rsid w:val="00CA45F9"/>
    <w:rsid w:val="00CD4ACF"/>
    <w:rsid w:val="00E16DFB"/>
    <w:rsid w:val="00E67CAB"/>
    <w:rsid w:val="00E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D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n-location">
    <w:name w:val="xn-location"/>
    <w:basedOn w:val="a0"/>
    <w:rsid w:val="00743D6C"/>
  </w:style>
  <w:style w:type="character" w:customStyle="1" w:styleId="xn-chron">
    <w:name w:val="xn-chron"/>
    <w:basedOn w:val="a0"/>
    <w:rsid w:val="00743D6C"/>
  </w:style>
  <w:style w:type="character" w:customStyle="1" w:styleId="xn-person">
    <w:name w:val="xn-person"/>
    <w:basedOn w:val="a0"/>
    <w:rsid w:val="00743D6C"/>
  </w:style>
  <w:style w:type="character" w:customStyle="1" w:styleId="xn-money">
    <w:name w:val="xn-money"/>
    <w:basedOn w:val="a0"/>
    <w:rsid w:val="00743D6C"/>
  </w:style>
  <w:style w:type="paragraph" w:customStyle="1" w:styleId="prnewsp">
    <w:name w:val="prnews_p"/>
    <w:basedOn w:val="a"/>
    <w:rsid w:val="0074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newsspan">
    <w:name w:val="prnews_span"/>
    <w:basedOn w:val="a0"/>
    <w:rsid w:val="00743D6C"/>
  </w:style>
  <w:style w:type="character" w:customStyle="1" w:styleId="10">
    <w:name w:val="Заголовок 1 Знак"/>
    <w:basedOn w:val="a0"/>
    <w:link w:val="1"/>
    <w:uiPriority w:val="9"/>
    <w:rsid w:val="00E16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16D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16D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16DFB"/>
    <w:rPr>
      <w:vertAlign w:val="superscript"/>
    </w:rPr>
  </w:style>
  <w:style w:type="paragraph" w:styleId="a8">
    <w:name w:val="List Paragraph"/>
    <w:basedOn w:val="a"/>
    <w:uiPriority w:val="34"/>
    <w:qFormat/>
    <w:rsid w:val="00B07E82"/>
    <w:pPr>
      <w:ind w:left="720"/>
      <w:contextualSpacing/>
    </w:pPr>
  </w:style>
  <w:style w:type="character" w:customStyle="1" w:styleId="extended-textfull">
    <w:name w:val="extended-text__full"/>
    <w:basedOn w:val="a0"/>
    <w:rsid w:val="00B07E82"/>
  </w:style>
  <w:style w:type="character" w:customStyle="1" w:styleId="20">
    <w:name w:val="Заголовок 2 Знак"/>
    <w:basedOn w:val="a0"/>
    <w:link w:val="2"/>
    <w:uiPriority w:val="9"/>
    <w:semiHidden/>
    <w:rsid w:val="00374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37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sm-tooltip">
    <w:name w:val="wsm-tooltip"/>
    <w:basedOn w:val="a0"/>
    <w:rsid w:val="00CA4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D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n-location">
    <w:name w:val="xn-location"/>
    <w:basedOn w:val="a0"/>
    <w:rsid w:val="00743D6C"/>
  </w:style>
  <w:style w:type="character" w:customStyle="1" w:styleId="xn-chron">
    <w:name w:val="xn-chron"/>
    <w:basedOn w:val="a0"/>
    <w:rsid w:val="00743D6C"/>
  </w:style>
  <w:style w:type="character" w:customStyle="1" w:styleId="xn-person">
    <w:name w:val="xn-person"/>
    <w:basedOn w:val="a0"/>
    <w:rsid w:val="00743D6C"/>
  </w:style>
  <w:style w:type="character" w:customStyle="1" w:styleId="xn-money">
    <w:name w:val="xn-money"/>
    <w:basedOn w:val="a0"/>
    <w:rsid w:val="00743D6C"/>
  </w:style>
  <w:style w:type="paragraph" w:customStyle="1" w:styleId="prnewsp">
    <w:name w:val="prnews_p"/>
    <w:basedOn w:val="a"/>
    <w:rsid w:val="0074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newsspan">
    <w:name w:val="prnews_span"/>
    <w:basedOn w:val="a0"/>
    <w:rsid w:val="00743D6C"/>
  </w:style>
  <w:style w:type="character" w:customStyle="1" w:styleId="10">
    <w:name w:val="Заголовок 1 Знак"/>
    <w:basedOn w:val="a0"/>
    <w:link w:val="1"/>
    <w:uiPriority w:val="9"/>
    <w:rsid w:val="00E16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16D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16D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16DFB"/>
    <w:rPr>
      <w:vertAlign w:val="superscript"/>
    </w:rPr>
  </w:style>
  <w:style w:type="paragraph" w:styleId="a8">
    <w:name w:val="List Paragraph"/>
    <w:basedOn w:val="a"/>
    <w:uiPriority w:val="34"/>
    <w:qFormat/>
    <w:rsid w:val="00B07E82"/>
    <w:pPr>
      <w:ind w:left="720"/>
      <w:contextualSpacing/>
    </w:pPr>
  </w:style>
  <w:style w:type="character" w:customStyle="1" w:styleId="extended-textfull">
    <w:name w:val="extended-text__full"/>
    <w:basedOn w:val="a0"/>
    <w:rsid w:val="00B07E82"/>
  </w:style>
  <w:style w:type="character" w:customStyle="1" w:styleId="20">
    <w:name w:val="Заголовок 2 Знак"/>
    <w:basedOn w:val="a0"/>
    <w:link w:val="2"/>
    <w:uiPriority w:val="9"/>
    <w:semiHidden/>
    <w:rsid w:val="00374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37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sm-tooltip">
    <w:name w:val="wsm-tooltip"/>
    <w:basedOn w:val="a0"/>
    <w:rsid w:val="00CA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39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single" w:sz="18" w:space="23" w:color="333333"/>
            <w:right w:val="none" w:sz="0" w:space="0" w:color="auto"/>
          </w:divBdr>
        </w:div>
      </w:divsChild>
    </w:div>
    <w:div w:id="8751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3777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760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100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371A-004C-475C-9A97-5A25BB29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3</cp:revision>
  <dcterms:created xsi:type="dcterms:W3CDTF">2022-06-22T18:31:00Z</dcterms:created>
  <dcterms:modified xsi:type="dcterms:W3CDTF">2022-06-22T19:04:00Z</dcterms:modified>
</cp:coreProperties>
</file>